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4E" w:rsidRDefault="00C4134E" w:rsidP="00377F34">
      <w:pPr>
        <w:pStyle w:val="a5"/>
        <w:jc w:val="right"/>
        <w:rPr>
          <w:szCs w:val="28"/>
        </w:rPr>
      </w:pPr>
    </w:p>
    <w:p w:rsidR="00C4134E" w:rsidRPr="00377F34" w:rsidRDefault="00C4134E" w:rsidP="00377F34">
      <w:pPr>
        <w:jc w:val="right"/>
      </w:pPr>
      <w:r w:rsidRPr="003017E9">
        <w:tab/>
      </w:r>
      <w:r w:rsidRPr="003017E9">
        <w:tab/>
      </w:r>
      <w:r w:rsidRPr="003017E9">
        <w:tab/>
      </w:r>
      <w:r w:rsidRPr="00377F34">
        <w:t>УТВЕРЖДАЮ</w:t>
      </w:r>
      <w:r>
        <w:t>:</w:t>
      </w:r>
    </w:p>
    <w:p w:rsidR="00C4134E" w:rsidRDefault="00C4134E" w:rsidP="00377F34">
      <w:pPr>
        <w:jc w:val="right"/>
      </w:pPr>
      <w:r w:rsidRPr="003017E9">
        <w:tab/>
      </w:r>
      <w:r w:rsidRPr="00377F34">
        <w:t xml:space="preserve">                    </w:t>
      </w:r>
      <w:r>
        <w:t>Генеральный</w:t>
      </w:r>
      <w:r w:rsidRPr="00377F34">
        <w:t xml:space="preserve"> директор</w:t>
      </w:r>
    </w:p>
    <w:p w:rsidR="00C4134E" w:rsidRPr="00377F34" w:rsidRDefault="00C4134E" w:rsidP="00377F34">
      <w:pPr>
        <w:jc w:val="right"/>
      </w:pPr>
      <w:r w:rsidRPr="00377F34">
        <w:t xml:space="preserve"> ООО «Компания АВТО ОНЛАЙН»</w:t>
      </w:r>
    </w:p>
    <w:p w:rsidR="00C4134E" w:rsidRPr="00377F34" w:rsidRDefault="00C4134E" w:rsidP="00377F34">
      <w:pPr>
        <w:jc w:val="right"/>
      </w:pPr>
      <w:r w:rsidRPr="00377F34">
        <w:t xml:space="preserve">                            _________</w:t>
      </w:r>
      <w:proofErr w:type="spellStart"/>
      <w:r w:rsidRPr="00377F34">
        <w:t>И.Е</w:t>
      </w:r>
      <w:proofErr w:type="spellEnd"/>
      <w:r w:rsidRPr="00377F34">
        <w:t xml:space="preserve">. </w:t>
      </w:r>
      <w:proofErr w:type="spellStart"/>
      <w:r w:rsidRPr="00377F34">
        <w:t>Торощин</w:t>
      </w:r>
      <w:proofErr w:type="spellEnd"/>
    </w:p>
    <w:p w:rsidR="00C4134E" w:rsidRPr="00377F34" w:rsidRDefault="00C4134E" w:rsidP="00377F34">
      <w:pPr>
        <w:jc w:val="right"/>
      </w:pPr>
      <w:r w:rsidRPr="00377F34">
        <w:tab/>
      </w:r>
      <w:r w:rsidRPr="00377F34">
        <w:tab/>
      </w:r>
      <w:r w:rsidRPr="00377F34">
        <w:tab/>
      </w:r>
      <w:r w:rsidRPr="00377F34">
        <w:tab/>
      </w:r>
      <w:r w:rsidRPr="00377F34">
        <w:tab/>
      </w:r>
      <w:r w:rsidRPr="00377F34">
        <w:tab/>
      </w:r>
      <w:r w:rsidRPr="00377F34">
        <w:tab/>
      </w:r>
      <w:r w:rsidRPr="00377F34">
        <w:tab/>
        <w:t>«___»___________2015г.</w:t>
      </w:r>
    </w:p>
    <w:p w:rsidR="00C4134E" w:rsidRPr="00377F34" w:rsidRDefault="00C4134E" w:rsidP="00377F34"/>
    <w:p w:rsidR="00C4134E" w:rsidRDefault="00C4134E" w:rsidP="00136744">
      <w:pPr>
        <w:pStyle w:val="a5"/>
      </w:pPr>
    </w:p>
    <w:p w:rsidR="00C4134E" w:rsidRDefault="00C4134E" w:rsidP="00136744">
      <w:pPr>
        <w:pStyle w:val="a5"/>
      </w:pPr>
    </w:p>
    <w:p w:rsidR="00C4134E" w:rsidRDefault="00C4134E" w:rsidP="00136744">
      <w:pPr>
        <w:pStyle w:val="a5"/>
      </w:pPr>
    </w:p>
    <w:p w:rsidR="00C4134E" w:rsidRDefault="00C4134E" w:rsidP="00136744">
      <w:pPr>
        <w:pStyle w:val="a5"/>
      </w:pPr>
    </w:p>
    <w:p w:rsidR="00C4134E" w:rsidRDefault="00C4134E" w:rsidP="00136744">
      <w:pPr>
        <w:pStyle w:val="a5"/>
      </w:pPr>
    </w:p>
    <w:p w:rsidR="00C4134E" w:rsidRDefault="00C4134E" w:rsidP="00136744">
      <w:pPr>
        <w:pStyle w:val="a5"/>
      </w:pPr>
    </w:p>
    <w:p w:rsidR="00C4134E" w:rsidRDefault="00C4134E" w:rsidP="00136744">
      <w:pPr>
        <w:pStyle w:val="a5"/>
      </w:pPr>
    </w:p>
    <w:p w:rsidR="00C4134E" w:rsidRDefault="00C4134E" w:rsidP="00136744">
      <w:pPr>
        <w:pStyle w:val="a5"/>
      </w:pPr>
    </w:p>
    <w:p w:rsidR="00C4134E" w:rsidRDefault="00C4134E" w:rsidP="00136744">
      <w:pPr>
        <w:pStyle w:val="a5"/>
      </w:pPr>
    </w:p>
    <w:p w:rsidR="00C4134E" w:rsidRDefault="00C4134E" w:rsidP="00136744">
      <w:pPr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C4134E" w:rsidRDefault="00C4134E" w:rsidP="00136744">
      <w:pPr>
        <w:jc w:val="center"/>
        <w:rPr>
          <w:color w:val="000000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ПОЛОЖЕНИЕ</w:t>
      </w:r>
    </w:p>
    <w:p w:rsidR="00C4134E" w:rsidRDefault="00C4134E" w:rsidP="00136744">
      <w:pPr>
        <w:jc w:val="center"/>
        <w:rPr>
          <w:b/>
          <w:bCs/>
          <w:color w:val="000000"/>
          <w:shd w:val="clear" w:color="auto" w:fill="FFFFFF"/>
        </w:rPr>
      </w:pPr>
      <w:r w:rsidRPr="00C765EA">
        <w:rPr>
          <w:b/>
          <w:bCs/>
          <w:color w:val="000000"/>
          <w:shd w:val="clear" w:color="auto" w:fill="FFFFFF"/>
        </w:rPr>
        <w:t xml:space="preserve">ОБ ОКАЗАНИИ ПЛАТНЫХ ОБРАЗОВАТЕЛЬНЫХ УСЛУГ </w:t>
      </w:r>
      <w:proofErr w:type="gramStart"/>
      <w:r w:rsidRPr="00C765EA">
        <w:rPr>
          <w:b/>
          <w:bCs/>
          <w:color w:val="000000"/>
          <w:shd w:val="clear" w:color="auto" w:fill="FFFFFF"/>
        </w:rPr>
        <w:t>В</w:t>
      </w:r>
      <w:proofErr w:type="gramEnd"/>
      <w:r w:rsidRPr="00C765EA">
        <w:rPr>
          <w:b/>
          <w:bCs/>
          <w:color w:val="000000"/>
          <w:shd w:val="clear" w:color="auto" w:fill="FFFFFF"/>
        </w:rPr>
        <w:t xml:space="preserve"> </w:t>
      </w:r>
    </w:p>
    <w:p w:rsidR="00C4134E" w:rsidRPr="00C765EA" w:rsidRDefault="00C4134E" w:rsidP="00136744">
      <w:pPr>
        <w:jc w:val="center"/>
        <w:rPr>
          <w:color w:val="000000"/>
          <w:shd w:val="clear" w:color="auto" w:fill="FFFFFF"/>
        </w:rPr>
      </w:pPr>
      <w:r w:rsidRPr="00C765EA">
        <w:rPr>
          <w:b/>
          <w:bCs/>
          <w:color w:val="000000"/>
          <w:shd w:val="clear" w:color="auto" w:fill="FFFFFF"/>
        </w:rPr>
        <w:t>ООО «</w:t>
      </w:r>
      <w:r>
        <w:rPr>
          <w:b/>
          <w:bCs/>
          <w:color w:val="000000"/>
          <w:shd w:val="clear" w:color="auto" w:fill="FFFFFF"/>
        </w:rPr>
        <w:t>Компания АВТО ОНЛАЙН</w:t>
      </w:r>
      <w:r w:rsidRPr="00C765EA">
        <w:rPr>
          <w:b/>
          <w:bCs/>
          <w:color w:val="000000"/>
          <w:shd w:val="clear" w:color="auto" w:fill="FFFFFF"/>
        </w:rPr>
        <w:t>»</w:t>
      </w: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color w:val="000000"/>
          <w:shd w:val="clear" w:color="auto" w:fill="FFFFFF"/>
        </w:rPr>
      </w:pPr>
    </w:p>
    <w:p w:rsidR="00C4134E" w:rsidRPr="00377F34" w:rsidRDefault="00C4134E" w:rsidP="00377F34">
      <w:pPr>
        <w:jc w:val="center"/>
      </w:pPr>
      <w:r w:rsidRPr="00377F34">
        <w:t>г. Окуловка</w:t>
      </w:r>
    </w:p>
    <w:p w:rsidR="00C4134E" w:rsidRPr="00377F34" w:rsidRDefault="00C4134E" w:rsidP="00377F34">
      <w:pPr>
        <w:jc w:val="center"/>
      </w:pPr>
      <w:smartTag w:uri="urn:schemas-microsoft-com:office:smarttags" w:element="metricconverter">
        <w:smartTagPr>
          <w:attr w:name="ProductID" w:val="2015 г"/>
        </w:smartTagPr>
        <w:r w:rsidRPr="00377F34">
          <w:t>2015 г</w:t>
        </w:r>
      </w:smartTag>
      <w:r w:rsidRPr="00377F34">
        <w:t>.</w:t>
      </w:r>
    </w:p>
    <w:p w:rsidR="00C4134E" w:rsidRDefault="00C4134E" w:rsidP="00136744">
      <w:pPr>
        <w:pStyle w:val="consplustitle"/>
        <w:spacing w:before="0" w:beforeAutospacing="0" w:after="0" w:afterAutospacing="0"/>
        <w:ind w:left="720" w:hanging="36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1.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ОБЩИЕ ПОЛОЖЕНИЯ</w:t>
      </w:r>
    </w:p>
    <w:p w:rsidR="00C4134E" w:rsidRDefault="00C4134E" w:rsidP="00F872FC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 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1.1. </w:t>
      </w:r>
      <w:proofErr w:type="gramStart"/>
      <w:r>
        <w:rPr>
          <w:color w:val="000000"/>
          <w:shd w:val="clear" w:color="auto" w:fill="FFFFFF"/>
        </w:rPr>
        <w:t xml:space="preserve">Настоящее Положение, разработано в соответствии с </w:t>
      </w:r>
      <w:r w:rsidR="006A3678">
        <w:rPr>
          <w:color w:val="000000"/>
          <w:shd w:val="clear" w:color="auto" w:fill="FFFFFF"/>
        </w:rPr>
        <w:t>Федеральным законо</w:t>
      </w:r>
      <w:r>
        <w:rPr>
          <w:color w:val="000000"/>
          <w:shd w:val="clear" w:color="auto" w:fill="FFFFFF"/>
        </w:rPr>
        <w:t>м "Об образовании</w:t>
      </w:r>
      <w:r w:rsidR="006A3678">
        <w:rPr>
          <w:color w:val="000000"/>
          <w:shd w:val="clear" w:color="auto" w:fill="FFFFFF"/>
        </w:rPr>
        <w:t xml:space="preserve"> в Российской Федерации</w:t>
      </w:r>
      <w:r>
        <w:rPr>
          <w:color w:val="000000"/>
          <w:shd w:val="clear" w:color="auto" w:fill="FFFFFF"/>
        </w:rPr>
        <w:t>", Законом Российской Федерации "О защите прав потребителей", устав</w:t>
      </w:r>
      <w:r w:rsidR="006A3678">
        <w:rPr>
          <w:color w:val="000000"/>
          <w:shd w:val="clear" w:color="auto" w:fill="FFFFFF"/>
        </w:rPr>
        <w:t>ом</w:t>
      </w:r>
      <w:r>
        <w:rPr>
          <w:color w:val="000000"/>
          <w:shd w:val="clear" w:color="auto" w:fill="FFFFFF"/>
        </w:rPr>
        <w:t xml:space="preserve"> ООО «Компания АВТО ОНЛАЙН», "Правилами оказания платных образовательных услуг", утвержденны</w:t>
      </w:r>
      <w:r w:rsidR="006A3678">
        <w:rPr>
          <w:color w:val="000000"/>
          <w:shd w:val="clear" w:color="auto" w:fill="FFFFFF"/>
        </w:rPr>
        <w:t>ми</w:t>
      </w:r>
      <w:r>
        <w:rPr>
          <w:color w:val="000000"/>
          <w:shd w:val="clear" w:color="auto" w:fill="FFFFFF"/>
        </w:rPr>
        <w:t xml:space="preserve"> Постановлением Правительства Российской </w:t>
      </w:r>
      <w:r w:rsidRPr="00F872FC">
        <w:rPr>
          <w:color w:val="000000"/>
          <w:shd w:val="clear" w:color="auto" w:fill="FFFFFF"/>
        </w:rPr>
        <w:t xml:space="preserve">Федерации </w:t>
      </w:r>
      <w:r w:rsidRPr="00F872FC">
        <w:rPr>
          <w:bCs/>
        </w:rPr>
        <w:t xml:space="preserve">от 15 августа </w:t>
      </w:r>
      <w:smartTag w:uri="urn:schemas-microsoft-com:office:smarttags" w:element="metricconverter">
        <w:smartTagPr>
          <w:attr w:name="ProductID" w:val="2013 г"/>
        </w:smartTagPr>
        <w:r w:rsidRPr="00F872FC">
          <w:rPr>
            <w:bCs/>
          </w:rPr>
          <w:t>2013 г</w:t>
        </w:r>
      </w:smartTag>
      <w:r w:rsidR="006A3678">
        <w:rPr>
          <w:bCs/>
        </w:rPr>
        <w:t>. №</w:t>
      </w:r>
      <w:r w:rsidRPr="00F872FC">
        <w:rPr>
          <w:bCs/>
        </w:rPr>
        <w:t xml:space="preserve"> 706</w:t>
      </w:r>
      <w:r w:rsidR="006A3678">
        <w:rPr>
          <w:bCs/>
        </w:rPr>
        <w:t>,</w:t>
      </w:r>
      <w:r>
        <w:rPr>
          <w:bCs/>
        </w:rPr>
        <w:t xml:space="preserve"> </w:t>
      </w:r>
      <w:r>
        <w:rPr>
          <w:color w:val="000000"/>
          <w:shd w:val="clear" w:color="auto" w:fill="FFFFFF"/>
        </w:rPr>
        <w:t>и другими нормативно-правовыми актами, регулирующими правоотношения, возникающие между потребителем и исполнителем при оказании платных образовательных услуг.</w:t>
      </w:r>
      <w:proofErr w:type="gramEnd"/>
    </w:p>
    <w:p w:rsidR="00C85C5B" w:rsidRDefault="00C85C5B" w:rsidP="00F872FC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1.2 Настоящее положение определяет виды и порядок оказания платных образовательных услуг в ООО «Компании АВТО ОНЛАЙН», обучающимся, иным гражданам и юридическим лицам. </w:t>
      </w:r>
    </w:p>
    <w:p w:rsidR="00C4134E" w:rsidRDefault="00C85C5B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1.3</w:t>
      </w:r>
      <w:r w:rsidR="00C4134E">
        <w:rPr>
          <w:color w:val="000000"/>
          <w:shd w:val="clear" w:color="auto" w:fill="FFFFFF"/>
        </w:rPr>
        <w:t xml:space="preserve">. </w:t>
      </w:r>
      <w:proofErr w:type="gramStart"/>
      <w:r w:rsidR="00C4134E">
        <w:rPr>
          <w:color w:val="000000"/>
          <w:shd w:val="clear" w:color="auto" w:fill="FFFFFF"/>
        </w:rPr>
        <w:t>Понятия,</w:t>
      </w:r>
      <w:r w:rsidR="00C4134E">
        <w:rPr>
          <w:rStyle w:val="apple-converted-space"/>
          <w:color w:val="000000"/>
          <w:shd w:val="clear" w:color="auto" w:fill="FFFFFF"/>
        </w:rPr>
        <w:t> </w:t>
      </w:r>
      <w:r w:rsidR="00C4134E">
        <w:rPr>
          <w:color w:val="000000"/>
          <w:shd w:val="clear" w:color="auto" w:fill="FFFFFF"/>
        </w:rPr>
        <w:t> используемые в настоящем</w:t>
      </w:r>
      <w:r w:rsidR="00C4134E">
        <w:rPr>
          <w:rStyle w:val="apple-converted-space"/>
          <w:color w:val="000000"/>
          <w:shd w:val="clear" w:color="auto" w:fill="FFFFFF"/>
        </w:rPr>
        <w:t> </w:t>
      </w:r>
      <w:r w:rsidR="00C4134E">
        <w:rPr>
          <w:color w:val="000000"/>
          <w:shd w:val="clear" w:color="auto" w:fill="FFFFFF"/>
        </w:rPr>
        <w:t> Положении</w:t>
      </w:r>
      <w:r w:rsidR="00C4134E">
        <w:rPr>
          <w:rStyle w:val="apple-converted-space"/>
          <w:color w:val="000000"/>
          <w:shd w:val="clear" w:color="auto" w:fill="FFFFFF"/>
        </w:rPr>
        <w:t> </w:t>
      </w:r>
      <w:r w:rsidR="00C4134E">
        <w:rPr>
          <w:color w:val="000000"/>
          <w:shd w:val="clear" w:color="auto" w:fill="FFFFFF"/>
        </w:rPr>
        <w:t> означают</w:t>
      </w:r>
      <w:proofErr w:type="gramEnd"/>
      <w:r w:rsidR="00C4134E">
        <w:rPr>
          <w:color w:val="000000"/>
          <w:shd w:val="clear" w:color="auto" w:fill="FFFFFF"/>
        </w:rPr>
        <w:t>:</w:t>
      </w:r>
    </w:p>
    <w:p w:rsidR="00C4134E" w:rsidRDefault="00C4134E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"заказчик"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C4134E" w:rsidRDefault="00C4134E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"исполнитель" – общество с ограниченной ответственностью «Компания АВТО ОНЛАЙН», оказывающий платные образовательные услуги по реализации программы профессиональной подготовки водителей автомобилей  категории «В»;</w:t>
      </w:r>
    </w:p>
    <w:p w:rsidR="00C4134E" w:rsidRDefault="00C4134E" w:rsidP="0013674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  </w:t>
      </w:r>
      <w:r>
        <w:rPr>
          <w:rStyle w:val="apple-converted-space"/>
          <w:color w:val="000000"/>
          <w:shd w:val="clear" w:color="auto" w:fill="FFFFFF"/>
        </w:rPr>
        <w:t> </w:t>
      </w:r>
      <w:r w:rsidR="00C85C5B">
        <w:rPr>
          <w:color w:val="000000"/>
          <w:shd w:val="clear" w:color="auto" w:fill="FFFFFF"/>
        </w:rPr>
        <w:t>1.5</w:t>
      </w:r>
      <w:r>
        <w:rPr>
          <w:color w:val="000000"/>
          <w:shd w:val="clear" w:color="auto" w:fill="FFFFFF"/>
        </w:rPr>
        <w:t>. "Исполнитель", в соответствии с законодательством Российской Федерации, Уставом ООО «Компания АВТО ОНЛАЙН» и положением об образовательном подразделен</w:t>
      </w:r>
      <w:proofErr w:type="gramStart"/>
      <w:r>
        <w:rPr>
          <w:color w:val="000000"/>
          <w:shd w:val="clear" w:color="auto" w:fill="FFFFFF"/>
        </w:rPr>
        <w:t>ии ООО</w:t>
      </w:r>
      <w:proofErr w:type="gramEnd"/>
      <w:r>
        <w:rPr>
          <w:color w:val="000000"/>
          <w:shd w:val="clear" w:color="auto" w:fill="FFFFFF"/>
        </w:rPr>
        <w:t xml:space="preserve"> «Компания АВТО ОНЛАЙН», вправе осуществлять прием обучающихся на платной основе по договорам с юридическими и (или) физическими лицами.</w:t>
      </w:r>
    </w:p>
    <w:p w:rsidR="00C4134E" w:rsidRDefault="00C4134E" w:rsidP="0013674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  </w:t>
      </w:r>
      <w:r>
        <w:rPr>
          <w:rStyle w:val="apple-converted-space"/>
          <w:color w:val="000000"/>
          <w:shd w:val="clear" w:color="auto" w:fill="FFFFFF"/>
        </w:rPr>
        <w:t> </w:t>
      </w:r>
      <w:r w:rsidR="00C85C5B">
        <w:rPr>
          <w:color w:val="000000"/>
          <w:shd w:val="clear" w:color="auto" w:fill="FFFFFF"/>
        </w:rPr>
        <w:t>1.6</w:t>
      </w:r>
      <w:r>
        <w:rPr>
          <w:color w:val="000000"/>
          <w:shd w:val="clear" w:color="auto" w:fill="FFFFFF"/>
        </w:rPr>
        <w:t>. "Исполнитель" самостоятельно решает вопросы по заключению договоров, определению обязатель</w:t>
      </w:r>
      <w:proofErr w:type="gramStart"/>
      <w:r>
        <w:rPr>
          <w:color w:val="000000"/>
          <w:shd w:val="clear" w:color="auto" w:fill="FFFFFF"/>
        </w:rPr>
        <w:t>ств ст</w:t>
      </w:r>
      <w:proofErr w:type="gramEnd"/>
      <w:r>
        <w:rPr>
          <w:color w:val="000000"/>
          <w:shd w:val="clear" w:color="auto" w:fill="FFFFFF"/>
        </w:rPr>
        <w:t>орон и иных условий, не противоречащих законодательству Российской Федерации и Уставу.</w:t>
      </w:r>
    </w:p>
    <w:p w:rsidR="00C4134E" w:rsidRDefault="00C85C5B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1.7 </w:t>
      </w:r>
      <w:r w:rsidR="00C4134E">
        <w:rPr>
          <w:color w:val="000000"/>
          <w:shd w:val="clear" w:color="auto" w:fill="FFFFFF"/>
        </w:rPr>
        <w:t>Платные дополнительные образовательные услуги могут быть оказаны только по желанию заказчика.</w:t>
      </w:r>
    </w:p>
    <w:p w:rsidR="00C4134E" w:rsidRDefault="00C85C5B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1.8  </w:t>
      </w:r>
      <w:r w:rsidR="00C4134E">
        <w:rPr>
          <w:color w:val="000000"/>
          <w:shd w:val="clear" w:color="auto" w:fill="FFFFFF"/>
        </w:rPr>
        <w:t>Стоимость обучения за предоставление платных образовательных услуг устанавливаются исполнителем самостоятельно.</w:t>
      </w:r>
    </w:p>
    <w:p w:rsidR="00C4134E" w:rsidRDefault="00C85C5B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1.9 </w:t>
      </w:r>
      <w:r w:rsidR="00C4134E">
        <w:rPr>
          <w:color w:val="000000"/>
          <w:shd w:val="clear" w:color="auto" w:fill="FFFFFF"/>
        </w:rPr>
        <w:t>"Исполнитель" обязан обеспечить оказание платных образовательных услуг в полном объеме в соответствии с утвержденными программами, условиями договора об оказании платных образовательных услуг (далее именуется - договор).</w:t>
      </w:r>
    </w:p>
    <w:p w:rsidR="00C4134E" w:rsidRDefault="00C4134E" w:rsidP="00136744">
      <w:pPr>
        <w:ind w:firstLine="540"/>
        <w:jc w:val="both"/>
        <w:rPr>
          <w:color w:val="000000"/>
          <w:shd w:val="clear" w:color="auto" w:fill="FFFFFF"/>
        </w:rPr>
      </w:pPr>
    </w:p>
    <w:p w:rsidR="00C4134E" w:rsidRDefault="00C4134E" w:rsidP="00136744">
      <w:pPr>
        <w:ind w:firstLine="540"/>
        <w:jc w:val="both"/>
        <w:rPr>
          <w:color w:val="000000"/>
          <w:shd w:val="clear" w:color="auto" w:fill="FFFFFF"/>
        </w:rPr>
      </w:pPr>
    </w:p>
    <w:p w:rsidR="00C4134E" w:rsidRDefault="00C4134E" w:rsidP="00136744">
      <w:pPr>
        <w:ind w:firstLine="540"/>
        <w:jc w:val="both"/>
        <w:rPr>
          <w:color w:val="000000"/>
          <w:shd w:val="clear" w:color="auto" w:fill="FFFFFF"/>
        </w:rPr>
      </w:pPr>
    </w:p>
    <w:p w:rsidR="00C4134E" w:rsidRDefault="00C4134E" w:rsidP="004C06C3">
      <w:pPr>
        <w:numPr>
          <w:ilvl w:val="0"/>
          <w:numId w:val="1"/>
        </w:num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ИНФОРМАЦИЯ ОБ ОБРАЗОВАТЕЛЬНОЙ ДЕЯТЕЛЬНОСТИ</w:t>
      </w:r>
    </w:p>
    <w:p w:rsidR="00C4134E" w:rsidRDefault="00C4134E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2.1. Исполнитель до заключения договора предоставляет заказчику на русском языке достоверную информацию о себе и оказываемых платных образовательных услугах образовательной деятельности, обеспечивающую возможность их правильного выбора. Способ дов</w:t>
      </w:r>
      <w:r w:rsidR="00C85C5B">
        <w:rPr>
          <w:color w:val="000000"/>
          <w:shd w:val="clear" w:color="auto" w:fill="FFFFFF"/>
        </w:rPr>
        <w:t>едения информации до заказчика</w:t>
      </w:r>
      <w:r>
        <w:rPr>
          <w:color w:val="000000"/>
          <w:shd w:val="clear" w:color="auto" w:fill="FFFFFF"/>
        </w:rPr>
        <w:t xml:space="preserve"> устанавливается исполнителем самостоятельно, за исключением случаев, когда он определяется законодательством Российской Федерации. При этом исполнитель обеспечивает доступность ознакомления с информацией (способы доведения информации до потребителя: объявления, буклеты, проспекты, информация на стендах, на сайте предоставление информации по требованию потребителя).</w:t>
      </w:r>
    </w:p>
    <w:p w:rsidR="00C4134E" w:rsidRDefault="00C85C5B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2.2</w:t>
      </w:r>
      <w:r w:rsidR="00C4134E">
        <w:rPr>
          <w:color w:val="000000"/>
          <w:shd w:val="clear" w:color="auto" w:fill="FFFFFF"/>
        </w:rPr>
        <w:t>Исполнитель </w:t>
      </w:r>
      <w:r w:rsidR="00C4134E">
        <w:rPr>
          <w:rStyle w:val="apple-converted-space"/>
          <w:color w:val="000000"/>
          <w:shd w:val="clear" w:color="auto" w:fill="FFFFFF"/>
        </w:rPr>
        <w:t> </w:t>
      </w:r>
      <w:r w:rsidR="00C4134E">
        <w:rPr>
          <w:color w:val="000000"/>
          <w:shd w:val="clear" w:color="auto" w:fill="FFFFFF"/>
        </w:rPr>
        <w:t>доводит до заказчика информацию, содержащую следующие сведения:</w:t>
      </w:r>
    </w:p>
    <w:p w:rsidR="00C4134E" w:rsidRDefault="00C4134E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 наименование исполнителя </w:t>
      </w:r>
      <w:r w:rsidR="001902A3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ООО «Компания АВТО О</w:t>
      </w:r>
      <w:r w:rsidR="001902A3">
        <w:rPr>
          <w:color w:val="000000"/>
          <w:shd w:val="clear" w:color="auto" w:fill="FFFFFF"/>
        </w:rPr>
        <w:t>НЛАЙН»).</w:t>
      </w:r>
    </w:p>
    <w:p w:rsidR="00C4134E" w:rsidRDefault="00C4134E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 место нахождения (юридический адрес 174359, Новгородская  область, г. Окуловка, ул. Уральская  д. 23, кв. 3 и телефон код 8(816 57)222 14) исполнителя. </w:t>
      </w:r>
      <w:r>
        <w:rPr>
          <w:color w:val="000000"/>
          <w:shd w:val="clear" w:color="auto" w:fill="FFFFFF"/>
        </w:rPr>
        <w:lastRenderedPageBreak/>
        <w:t>Согласно статье 54 ГК РФ место нахождения юридического лица определяется местом его государственной регистрации и указывается в его учредительных документах;</w:t>
      </w:r>
    </w:p>
    <w:p w:rsidR="00C4134E" w:rsidRDefault="00C4134E" w:rsidP="001902A3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   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C4134E" w:rsidRDefault="00C4134E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  стоимость образовательных услуг, оказываемых за плату по договору и порядок их оплаты;</w:t>
      </w:r>
    </w:p>
    <w:p w:rsidR="00C4134E" w:rsidRDefault="00C4134E" w:rsidP="0013674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   порядок приема и требования к </w:t>
      </w:r>
      <w:proofErr w:type="gramStart"/>
      <w:r>
        <w:rPr>
          <w:color w:val="000000"/>
          <w:shd w:val="clear" w:color="auto" w:fill="FFFFFF"/>
        </w:rPr>
        <w:t>обучающему</w:t>
      </w:r>
      <w:proofErr w:type="gramEnd"/>
      <w:r>
        <w:rPr>
          <w:color w:val="000000"/>
          <w:shd w:val="clear" w:color="auto" w:fill="FFFFFF"/>
        </w:rPr>
        <w:t>;</w:t>
      </w:r>
    </w:p>
    <w:p w:rsidR="00C4134E" w:rsidRDefault="00C4134E" w:rsidP="0013674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  форма документа, выдаваемого по окончании обучения.</w:t>
      </w:r>
    </w:p>
    <w:p w:rsidR="00C4134E" w:rsidRDefault="001902A3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обр</w:t>
      </w:r>
      <w:r w:rsidR="00C4134E">
        <w:rPr>
          <w:color w:val="000000"/>
          <w:shd w:val="clear" w:color="auto" w:fill="FFFFFF"/>
        </w:rPr>
        <w:t>азцы договоров об оказании платных образовательных услуг;</w:t>
      </w:r>
    </w:p>
    <w:p w:rsidR="00C4134E" w:rsidRDefault="00C4134E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образовательные программы по соответствующим направлениям, учебные  планы;</w:t>
      </w:r>
    </w:p>
    <w:p w:rsidR="00C4134E" w:rsidRDefault="00C4134E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иные сведения, относящиеся к договору и соответствующей образовательной услуге.</w:t>
      </w:r>
    </w:p>
    <w:p w:rsidR="00C4134E" w:rsidRDefault="00C4134E" w:rsidP="00136744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ПОРЯДОК ЗАКЛЮЧЕНИЯ ДОГОВОРА</w:t>
      </w:r>
    </w:p>
    <w:p w:rsidR="00C4134E" w:rsidRDefault="00C4134E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3.1. </w:t>
      </w:r>
      <w:r w:rsidR="001902A3">
        <w:rPr>
          <w:color w:val="000000"/>
          <w:shd w:val="clear" w:color="auto" w:fill="FFFFFF"/>
        </w:rPr>
        <w:t>Исполнитель обязан до заключения договора  и в период его действия предоставлять заказчику достоверную информацию о себе и об оказании платных образовательных  услуг, обеспечивающую возможность их правильного выбора.</w:t>
      </w:r>
    </w:p>
    <w:p w:rsidR="00825723" w:rsidRDefault="00C4134E" w:rsidP="00825723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 </w:t>
      </w:r>
      <w:r w:rsidR="001902A3">
        <w:rPr>
          <w:color w:val="000000"/>
          <w:shd w:val="clear" w:color="auto" w:fill="FFFFFF"/>
        </w:rPr>
        <w:t>3.2 Исполнитель обязан довести до заказчика информацию, содержащую сведения  о предоставлении платных образовательных услугах в порядке и о</w:t>
      </w:r>
      <w:r w:rsidR="006A3678">
        <w:rPr>
          <w:color w:val="000000"/>
          <w:shd w:val="clear" w:color="auto" w:fill="FFFFFF"/>
        </w:rPr>
        <w:t>бъеме, которые предусмотрены в З</w:t>
      </w:r>
      <w:r w:rsidR="001902A3">
        <w:rPr>
          <w:color w:val="000000"/>
          <w:shd w:val="clear" w:color="auto" w:fill="FFFFFF"/>
        </w:rPr>
        <w:t xml:space="preserve">аконом Российской Федерации «О защите прав потребителя» и </w:t>
      </w:r>
      <w:proofErr w:type="gramStart"/>
      <w:r w:rsidR="00825723">
        <w:rPr>
          <w:color w:val="000000"/>
          <w:shd w:val="clear" w:color="auto" w:fill="FFFFFF"/>
        </w:rPr>
        <w:t>и</w:t>
      </w:r>
      <w:proofErr w:type="gramEnd"/>
      <w:r w:rsidR="00825723">
        <w:rPr>
          <w:color w:val="000000"/>
          <w:shd w:val="clear" w:color="auto" w:fill="FFFFFF"/>
        </w:rPr>
        <w:t xml:space="preserve"> Федеральным законом «Об образовании в Российской Федерации».</w:t>
      </w:r>
    </w:p>
    <w:p w:rsidR="00C4134E" w:rsidRDefault="00C4134E" w:rsidP="00825723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</w:t>
      </w:r>
      <w:r>
        <w:rPr>
          <w:rStyle w:val="apple-converted-space"/>
          <w:color w:val="000000"/>
          <w:shd w:val="clear" w:color="auto" w:fill="FFFFFF"/>
        </w:rPr>
        <w:t> </w:t>
      </w:r>
      <w:r w:rsidR="00825723">
        <w:rPr>
          <w:color w:val="000000"/>
          <w:shd w:val="clear" w:color="auto" w:fill="FFFFFF"/>
        </w:rPr>
        <w:t>  3.3</w:t>
      </w:r>
      <w:r>
        <w:rPr>
          <w:color w:val="000000"/>
          <w:shd w:val="clear" w:color="auto" w:fill="FFFFFF"/>
        </w:rPr>
        <w:t>. Договор заключается в письменной форме и содержит следующие сведения:</w:t>
      </w:r>
    </w:p>
    <w:p w:rsidR="00C4134E" w:rsidRDefault="00C4134E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825723">
        <w:rPr>
          <w:color w:val="000000"/>
          <w:shd w:val="clear" w:color="auto" w:fill="FFFFFF"/>
        </w:rPr>
        <w:t>полное наименование Исполнителя</w:t>
      </w:r>
      <w:r>
        <w:rPr>
          <w:color w:val="000000"/>
          <w:shd w:val="clear" w:color="auto" w:fill="FFFFFF"/>
        </w:rPr>
        <w:t>;</w:t>
      </w:r>
    </w:p>
    <w:p w:rsidR="00825723" w:rsidRDefault="00825723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-место нахождения;</w:t>
      </w:r>
    </w:p>
    <w:p w:rsidR="00C4134E" w:rsidRDefault="00C4134E" w:rsidP="0013674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фамилия, имя, отчество, паспортные данные потребителя, его телефон и адрес, а при заключении договора с несовершеннолетним потребителем фамилию, имя, отчество, паспортные данные родителя или законного представителя несовершеннолетнего, его телефон и адрес;</w:t>
      </w:r>
    </w:p>
    <w:p w:rsidR="00825723" w:rsidRDefault="00825723" w:rsidP="0013674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- права, обязанности и ответственность Исполнителя, Заказчика и обучающегося;</w:t>
      </w:r>
    </w:p>
    <w:p w:rsidR="00825723" w:rsidRDefault="00825723" w:rsidP="0013674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- сведения о лицензии на осуществление образовательной деятельности (наименования лицензионного органа, номер и дата регистрации лицензии);</w:t>
      </w:r>
    </w:p>
    <w:p w:rsidR="00C4134E" w:rsidRDefault="00C4134E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сроки оказания образовательных услуг, которые фиксируются в документах, регламентирующих образовательный процесс (лицензия, образовательные программы, учебные планы);</w:t>
      </w:r>
    </w:p>
    <w:p w:rsidR="00825723" w:rsidRDefault="00825723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форма обучения;</w:t>
      </w:r>
    </w:p>
    <w:p w:rsidR="00C4134E" w:rsidRDefault="00C4134E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стоимость обучения, порядок оплаты, а также возможность возврата денег;</w:t>
      </w:r>
    </w:p>
    <w:p w:rsidR="00C4134E" w:rsidRDefault="00C4134E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proofErr w:type="gramStart"/>
      <w:r>
        <w:rPr>
          <w:color w:val="000000"/>
          <w:shd w:val="clear" w:color="auto" w:fill="FFFFFF"/>
        </w:rPr>
        <w:t>документ</w:t>
      </w:r>
      <w:proofErr w:type="gramEnd"/>
      <w:r>
        <w:rPr>
          <w:color w:val="000000"/>
          <w:shd w:val="clear" w:color="auto" w:fill="FFFFFF"/>
        </w:rPr>
        <w:t xml:space="preserve"> выдаваемый по окончанию обучения.</w:t>
      </w:r>
    </w:p>
    <w:p w:rsidR="00C4134E" w:rsidRDefault="00C4134E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 порядок изменения и расторжения договора;</w:t>
      </w:r>
    </w:p>
    <w:p w:rsidR="00C4134E" w:rsidRDefault="00C4134E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согласие на обработку персональных данных;</w:t>
      </w:r>
    </w:p>
    <w:p w:rsidR="00825723" w:rsidRDefault="00825723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другие необходимые сведения, связанные со спецификой  оказания платных образовательных услуг</w:t>
      </w:r>
      <w:r w:rsidR="00501E6A">
        <w:rPr>
          <w:color w:val="000000"/>
          <w:shd w:val="clear" w:color="auto" w:fill="FFFFFF"/>
        </w:rPr>
        <w:t>.</w:t>
      </w:r>
    </w:p>
    <w:p w:rsidR="00C4134E" w:rsidRDefault="00501E6A" w:rsidP="004C06C3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3.4</w:t>
      </w:r>
      <w:r w:rsidR="00C4134E">
        <w:rPr>
          <w:color w:val="000000"/>
          <w:shd w:val="clear" w:color="auto" w:fill="FFFFFF"/>
        </w:rPr>
        <w:t xml:space="preserve">. Договор составляется в двух экземплярах, один из которых находится у исполнителя, другой - у заказчика. </w:t>
      </w:r>
    </w:p>
    <w:p w:rsidR="00501E6A" w:rsidRDefault="00501E6A" w:rsidP="004C06C3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3.5. Примерные формы договоров утверждаются федеральным органам исполнительной власти, осуществляющим функции по выработке государственной политики нормативно-правовому регулированию в сфере образования.</w:t>
      </w:r>
    </w:p>
    <w:p w:rsidR="00501E6A" w:rsidRDefault="00501E6A" w:rsidP="004C06C3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3.6 Заказчик обязан оплатить оказываемые образовательные услуги в порядке и в сроки, указанные в договоре. Заказчику в соответствии с законодательством российской Федерации должен быть выдан документ, подтверждающий оплату образовательной услуги. </w:t>
      </w:r>
    </w:p>
    <w:p w:rsidR="00501E6A" w:rsidRDefault="00501E6A" w:rsidP="004C06C3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3.7. Увеличения стоимости платных образовательных услуг после заключения договора не допускается.</w:t>
      </w:r>
    </w:p>
    <w:p w:rsidR="00501E6A" w:rsidRDefault="00501E6A" w:rsidP="004C06C3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3.8. Сведения, указанные в договоре, должны соответствовать информации, размещенной на сайте образовательной организации в информационно-телекоммуникационной сети « Интернет» на дату заключения договора.</w:t>
      </w:r>
    </w:p>
    <w:p w:rsidR="00C4134E" w:rsidRDefault="00C4134E" w:rsidP="00136744">
      <w:pPr>
        <w:ind w:firstLine="540"/>
        <w:jc w:val="both"/>
        <w:rPr>
          <w:color w:val="000000"/>
          <w:shd w:val="clear" w:color="auto" w:fill="FFFFFF"/>
        </w:rPr>
      </w:pPr>
    </w:p>
    <w:p w:rsidR="00C4134E" w:rsidRDefault="00C4134E" w:rsidP="00874F6D">
      <w:pPr>
        <w:ind w:firstLine="540"/>
        <w:jc w:val="center"/>
        <w:rPr>
          <w:rStyle w:val="a9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9"/>
          <w:b w:val="0"/>
          <w:color w:val="000000"/>
          <w:bdr w:val="none" w:sz="0" w:space="0" w:color="auto" w:frame="1"/>
          <w:shd w:val="clear" w:color="auto" w:fill="FFFFFF"/>
        </w:rPr>
        <w:t>4. ОТВЕТСТВЕННОСТЬ ИСПОЛНИТЕЛЯ И ЗАКАЗЧИКА</w:t>
      </w:r>
    </w:p>
    <w:p w:rsidR="00C4134E" w:rsidRDefault="00C4134E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.</w:t>
      </w:r>
    </w:p>
    <w:p w:rsidR="00C4134E" w:rsidRDefault="00C4134E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4.1. </w:t>
      </w:r>
      <w:r w:rsidR="002503CC">
        <w:rPr>
          <w:color w:val="000000"/>
          <w:shd w:val="clear" w:color="auto" w:fill="FFFFFF"/>
        </w:rPr>
        <w:t>За неисполнение либо ненадлежащее исполнение обязательств по договору  Исполнитель и Заказчик несут ответственность, предусмотренную договором и законодательством Российской Федерации.</w:t>
      </w:r>
    </w:p>
    <w:p w:rsidR="002503CC" w:rsidRDefault="002503CC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4.2.При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</w:t>
      </w:r>
      <w:proofErr w:type="gramStart"/>
      <w:r>
        <w:rPr>
          <w:color w:val="000000"/>
          <w:shd w:val="clear" w:color="auto" w:fill="FFFFFF"/>
        </w:rPr>
        <w:t>учебным</w:t>
      </w:r>
      <w:proofErr w:type="gramEnd"/>
      <w:r>
        <w:rPr>
          <w:color w:val="000000"/>
          <w:shd w:val="clear" w:color="auto" w:fill="FFFFFF"/>
        </w:rPr>
        <w:t xml:space="preserve"> планами,  Заказчик в праве по своему выбору потребовать:</w:t>
      </w:r>
    </w:p>
    <w:p w:rsidR="002503CC" w:rsidRDefault="002503CC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2503CC" w:rsidRDefault="002503CC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соответствующего уменьшения стои</w:t>
      </w:r>
      <w:bookmarkStart w:id="0" w:name="_GoBack"/>
      <w:bookmarkEnd w:id="0"/>
      <w:r>
        <w:rPr>
          <w:color w:val="000000"/>
          <w:shd w:val="clear" w:color="auto" w:fill="FFFFFF"/>
        </w:rPr>
        <w:t>мости оказанных образовательных услуг;</w:t>
      </w:r>
    </w:p>
    <w:p w:rsidR="002503CC" w:rsidRDefault="002503CC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28668D" w:rsidRDefault="0086516F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4.3.</w:t>
      </w:r>
      <w:r w:rsidR="0028668D">
        <w:rPr>
          <w:color w:val="000000"/>
          <w:shd w:val="clear" w:color="auto" w:fill="FFFFFF"/>
        </w:rPr>
        <w:t xml:space="preserve"> Если Исполнитель своевременно не приступил к оказанию образовательных услуг по своей вине, или если во время оказания образовательных  услуг стало очевидным, что оно не будет осуществлено в срок, а так же в случае просрочки оказания образовательных услуг Заказчик в праве по своему выбору:</w:t>
      </w:r>
    </w:p>
    <w:p w:rsidR="0028668D" w:rsidRDefault="0028668D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-назначить Исполнителю новый срок, в течени</w:t>
      </w:r>
      <w:proofErr w:type="gramStart"/>
      <w:r>
        <w:rPr>
          <w:color w:val="000000"/>
          <w:shd w:val="clear" w:color="auto" w:fill="FFFFFF"/>
        </w:rPr>
        <w:t>и</w:t>
      </w:r>
      <w:proofErr w:type="gramEnd"/>
      <w:r>
        <w:rPr>
          <w:color w:val="000000"/>
          <w:shd w:val="clear" w:color="auto" w:fill="FFFFFF"/>
        </w:rPr>
        <w:t xml:space="preserve"> которого Исполнитель должен приступить к оказанию образовательных услуг и (или) закончить оказание образовательных услуг;</w:t>
      </w:r>
    </w:p>
    <w:p w:rsidR="0028668D" w:rsidRDefault="0028668D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потребовать уменьшение стоимости образования;</w:t>
      </w:r>
    </w:p>
    <w:p w:rsidR="0028668D" w:rsidRDefault="0028668D" w:rsidP="0013674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расторгнуть договор.</w:t>
      </w:r>
    </w:p>
    <w:p w:rsidR="0028668D" w:rsidRDefault="0086516F" w:rsidP="006A3678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4.4</w:t>
      </w:r>
      <w:r w:rsidR="0028668D">
        <w:rPr>
          <w:color w:val="000000"/>
          <w:shd w:val="clear" w:color="auto" w:fill="FFFFFF"/>
        </w:rPr>
        <w:t xml:space="preserve">. Заказчик </w:t>
      </w:r>
      <w:proofErr w:type="gramStart"/>
      <w:r w:rsidR="0028668D">
        <w:rPr>
          <w:color w:val="000000"/>
          <w:shd w:val="clear" w:color="auto" w:fill="FFFFFF"/>
        </w:rPr>
        <w:t>в праве</w:t>
      </w:r>
      <w:proofErr w:type="gramEnd"/>
      <w:r w:rsidR="0028668D">
        <w:rPr>
          <w:color w:val="000000"/>
          <w:shd w:val="clear" w:color="auto" w:fill="FFFFFF"/>
        </w:rPr>
        <w:t xml:space="preserve"> потребовать полного возмещения убытков, причиненных ему в</w:t>
      </w:r>
      <w:r w:rsidR="006A367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</w:t>
      </w:r>
      <w:r w:rsidR="0028668D">
        <w:rPr>
          <w:color w:val="000000"/>
          <w:shd w:val="clear" w:color="auto" w:fill="FFFFFF"/>
        </w:rPr>
        <w:t>вязи с нарушение</w:t>
      </w:r>
      <w:r>
        <w:rPr>
          <w:color w:val="000000"/>
          <w:shd w:val="clear" w:color="auto" w:fill="FFFFFF"/>
        </w:rPr>
        <w:t>м</w:t>
      </w:r>
      <w:r w:rsidR="0028668D">
        <w:rPr>
          <w:color w:val="000000"/>
          <w:shd w:val="clear" w:color="auto" w:fill="FFFFFF"/>
        </w:rPr>
        <w:t xml:space="preserve"> сроков начала и (или) окончания образовательных услуг, если нарушение сроков произошло по вине исполнителя (исключение составляет изменение сроков при регистрации групп в ГИБДД), а также в связи </w:t>
      </w:r>
      <w:r w:rsidR="00363B1C">
        <w:rPr>
          <w:color w:val="000000"/>
          <w:shd w:val="clear" w:color="auto" w:fill="FFFFFF"/>
        </w:rPr>
        <w:t>с недостатками оказания образовательных услуг.</w:t>
      </w:r>
    </w:p>
    <w:p w:rsidR="00363B1C" w:rsidRDefault="0086516F" w:rsidP="0028668D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4.5</w:t>
      </w:r>
      <w:r w:rsidR="00363B1C">
        <w:rPr>
          <w:color w:val="000000"/>
          <w:shd w:val="clear" w:color="auto" w:fill="FFFFFF"/>
        </w:rPr>
        <w:t xml:space="preserve">. По инициативе исполнителя </w:t>
      </w:r>
      <w:proofErr w:type="gramStart"/>
      <w:r w:rsidR="00363B1C">
        <w:rPr>
          <w:color w:val="000000"/>
          <w:shd w:val="clear" w:color="auto" w:fill="FFFFFF"/>
        </w:rPr>
        <w:t>договор</w:t>
      </w:r>
      <w:proofErr w:type="gramEnd"/>
      <w:r w:rsidR="00363B1C">
        <w:rPr>
          <w:color w:val="000000"/>
          <w:shd w:val="clear" w:color="auto" w:fill="FFFFFF"/>
        </w:rPr>
        <w:t xml:space="preserve"> может быть расторгнут в одностороннем порядке в случае </w:t>
      </w:r>
    </w:p>
    <w:p w:rsidR="00363B1C" w:rsidRDefault="00363B1C" w:rsidP="0028668D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proofErr w:type="gramStart"/>
      <w:r>
        <w:rPr>
          <w:color w:val="000000"/>
          <w:shd w:val="clear" w:color="auto" w:fill="FFFFFF"/>
        </w:rPr>
        <w:t>невыполнением</w:t>
      </w:r>
      <w:proofErr w:type="gramEnd"/>
      <w:r>
        <w:rPr>
          <w:color w:val="000000"/>
          <w:shd w:val="clear" w:color="auto" w:fill="FFFFFF"/>
        </w:rPr>
        <w:t xml:space="preserve"> обучающимся по профессиональной образовательной программе (части образовательной программы) обязанностей по добросовестному освоению такой  образовательной программы  и выполнению учебного плана;</w:t>
      </w:r>
    </w:p>
    <w:p w:rsidR="00363B1C" w:rsidRDefault="00363B1C" w:rsidP="0028668D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63B1C" w:rsidRDefault="00363B1C" w:rsidP="0028668D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-просрочка оплаты стоимости образовательных услуг</w:t>
      </w:r>
    </w:p>
    <w:p w:rsidR="00363B1C" w:rsidRDefault="00363B1C" w:rsidP="0028668D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86516F" w:rsidRDefault="0086516F" w:rsidP="0086516F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4.6</w:t>
      </w:r>
      <w:r w:rsidR="00363B1C">
        <w:rPr>
          <w:color w:val="000000"/>
          <w:shd w:val="clear" w:color="auto" w:fill="FFFFFF"/>
        </w:rPr>
        <w:t>. Вопросы, не урегулированные настоящим Положением об оказании платных образовательных услуг ООО «Компании АВТО ОНЛАЙН», разрешаются в соответствии с дейс</w:t>
      </w:r>
      <w:r w:rsidR="00A814B2">
        <w:rPr>
          <w:color w:val="000000"/>
          <w:shd w:val="clear" w:color="auto" w:fill="FFFFFF"/>
        </w:rPr>
        <w:t>твующим законодательством Росси</w:t>
      </w:r>
      <w:r w:rsidR="00363B1C">
        <w:rPr>
          <w:color w:val="000000"/>
          <w:shd w:val="clear" w:color="auto" w:fill="FFFFFF"/>
        </w:rPr>
        <w:t xml:space="preserve">йской Федерации. </w:t>
      </w:r>
    </w:p>
    <w:p w:rsidR="00C4134E" w:rsidRPr="0086516F" w:rsidRDefault="00C4134E" w:rsidP="0086516F">
      <w:pPr>
        <w:ind w:firstLine="540"/>
        <w:jc w:val="both"/>
        <w:rPr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   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</w:p>
    <w:p w:rsidR="00C4134E" w:rsidRDefault="00C4134E" w:rsidP="00136744">
      <w:pPr>
        <w:jc w:val="both"/>
        <w:rPr>
          <w:i/>
          <w:iCs/>
          <w:color w:val="000000"/>
          <w:shd w:val="clear" w:color="auto" w:fill="FFFFFF"/>
        </w:rPr>
      </w:pPr>
    </w:p>
    <w:p w:rsidR="00C4134E" w:rsidRPr="00377F34" w:rsidRDefault="00C4134E" w:rsidP="00136744">
      <w:pPr>
        <w:jc w:val="both"/>
        <w:rPr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Г</w:t>
      </w:r>
      <w:r w:rsidRPr="00377F34">
        <w:rPr>
          <w:iCs/>
          <w:color w:val="000000"/>
          <w:shd w:val="clear" w:color="auto" w:fill="FFFFFF"/>
        </w:rPr>
        <w:t xml:space="preserve">енеральный директор                                                                   </w:t>
      </w:r>
      <w:proofErr w:type="spellStart"/>
      <w:r w:rsidRPr="00377F34">
        <w:rPr>
          <w:iCs/>
          <w:color w:val="000000"/>
          <w:shd w:val="clear" w:color="auto" w:fill="FFFFFF"/>
        </w:rPr>
        <w:t>Торощин</w:t>
      </w:r>
      <w:proofErr w:type="spellEnd"/>
      <w:r w:rsidRPr="00377F34">
        <w:rPr>
          <w:iCs/>
          <w:color w:val="000000"/>
          <w:shd w:val="clear" w:color="auto" w:fill="FFFFFF"/>
        </w:rPr>
        <w:t xml:space="preserve"> И. Е.</w:t>
      </w:r>
    </w:p>
    <w:sectPr w:rsidR="00C4134E" w:rsidRPr="00377F34" w:rsidSect="00A6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25E68"/>
    <w:multiLevelType w:val="multilevel"/>
    <w:tmpl w:val="EC9EE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FA9"/>
    <w:rsid w:val="000807C3"/>
    <w:rsid w:val="00136744"/>
    <w:rsid w:val="00184CEA"/>
    <w:rsid w:val="001902A3"/>
    <w:rsid w:val="001F725A"/>
    <w:rsid w:val="00240C5D"/>
    <w:rsid w:val="002503CC"/>
    <w:rsid w:val="0028668D"/>
    <w:rsid w:val="00293CC6"/>
    <w:rsid w:val="002F5527"/>
    <w:rsid w:val="003017E9"/>
    <w:rsid w:val="00311FEE"/>
    <w:rsid w:val="00363B1C"/>
    <w:rsid w:val="00377F34"/>
    <w:rsid w:val="003808B9"/>
    <w:rsid w:val="003815BB"/>
    <w:rsid w:val="003F1FA9"/>
    <w:rsid w:val="00451AEA"/>
    <w:rsid w:val="004C06C3"/>
    <w:rsid w:val="00501E6A"/>
    <w:rsid w:val="005A4E4C"/>
    <w:rsid w:val="005E43C2"/>
    <w:rsid w:val="005F199D"/>
    <w:rsid w:val="00637562"/>
    <w:rsid w:val="006A3678"/>
    <w:rsid w:val="0073279E"/>
    <w:rsid w:val="00747FCE"/>
    <w:rsid w:val="00804747"/>
    <w:rsid w:val="00805F21"/>
    <w:rsid w:val="00817FB3"/>
    <w:rsid w:val="00825723"/>
    <w:rsid w:val="0086516F"/>
    <w:rsid w:val="00874F6D"/>
    <w:rsid w:val="008C369F"/>
    <w:rsid w:val="009755D3"/>
    <w:rsid w:val="009A1850"/>
    <w:rsid w:val="009B3BFB"/>
    <w:rsid w:val="00A23399"/>
    <w:rsid w:val="00A51D46"/>
    <w:rsid w:val="00A62B30"/>
    <w:rsid w:val="00A814B2"/>
    <w:rsid w:val="00B23316"/>
    <w:rsid w:val="00C4134E"/>
    <w:rsid w:val="00C765EA"/>
    <w:rsid w:val="00C85C5B"/>
    <w:rsid w:val="00CA3A75"/>
    <w:rsid w:val="00CD0933"/>
    <w:rsid w:val="00CF3A9B"/>
    <w:rsid w:val="00D57BAE"/>
    <w:rsid w:val="00D673B4"/>
    <w:rsid w:val="00E1248C"/>
    <w:rsid w:val="00E44B78"/>
    <w:rsid w:val="00EA5373"/>
    <w:rsid w:val="00ED1039"/>
    <w:rsid w:val="00F1488D"/>
    <w:rsid w:val="00F34CC0"/>
    <w:rsid w:val="00F872FC"/>
    <w:rsid w:val="00FA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1F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F1FA9"/>
    <w:rPr>
      <w:rFonts w:cs="Times New Roman"/>
    </w:rPr>
  </w:style>
  <w:style w:type="character" w:styleId="a4">
    <w:name w:val="Hyperlink"/>
    <w:basedOn w:val="a0"/>
    <w:uiPriority w:val="99"/>
    <w:rsid w:val="003F1FA9"/>
    <w:rPr>
      <w:rFonts w:cs="Times New Roman"/>
      <w:color w:val="0000FF"/>
      <w:u w:val="single"/>
    </w:rPr>
  </w:style>
  <w:style w:type="paragraph" w:customStyle="1" w:styleId="consplustitle">
    <w:name w:val="consplustitle"/>
    <w:basedOn w:val="a"/>
    <w:uiPriority w:val="99"/>
    <w:rsid w:val="00136744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136744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E1248C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A51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1248C"/>
    <w:rPr>
      <w:rFonts w:cs="Times New Roman"/>
      <w:sz w:val="2"/>
    </w:rPr>
  </w:style>
  <w:style w:type="character" w:styleId="a9">
    <w:name w:val="Strong"/>
    <w:basedOn w:val="a0"/>
    <w:uiPriority w:val="99"/>
    <w:qFormat/>
    <w:locked/>
    <w:rsid w:val="00874F6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№1 О ПОДГОТОВКЕ ВОДИТЕЛЕЙ  </vt:lpstr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№1 О ПОДГОТОВКЕ ВОДИТЕЛЕЙ  </dc:title>
  <dc:subject/>
  <dc:creator>РЕТ</dc:creator>
  <cp:keywords/>
  <dc:description/>
  <cp:lastModifiedBy>Заусалина Алиса Леонидовна</cp:lastModifiedBy>
  <cp:revision>7</cp:revision>
  <cp:lastPrinted>2015-08-19T11:59:00Z</cp:lastPrinted>
  <dcterms:created xsi:type="dcterms:W3CDTF">2015-08-13T18:48:00Z</dcterms:created>
  <dcterms:modified xsi:type="dcterms:W3CDTF">2015-08-19T12:00:00Z</dcterms:modified>
</cp:coreProperties>
</file>